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3" w:rsidRDefault="007D0333" w:rsidP="007D0333">
      <w:pPr>
        <w:jc w:val="center"/>
      </w:pPr>
      <w:r>
        <w:rPr>
          <w:noProof/>
        </w:rPr>
        <w:drawing>
          <wp:inline distT="0" distB="0" distL="0" distR="0">
            <wp:extent cx="457200" cy="563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33" w:rsidRPr="00FC21E0" w:rsidRDefault="007D0333" w:rsidP="007D0333">
      <w:pPr>
        <w:spacing w:before="100" w:beforeAutospacing="1" w:after="100" w:afterAutospacing="1"/>
      </w:pPr>
      <w:r>
        <w:t xml:space="preserve">                                                             </w:t>
      </w:r>
    </w:p>
    <w:p w:rsidR="007D0333" w:rsidRPr="00FC21E0" w:rsidRDefault="007D0333" w:rsidP="007D033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21E0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7D0333" w:rsidRPr="00FC21E0" w:rsidRDefault="007D0333" w:rsidP="007D033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21E0">
        <w:rPr>
          <w:rFonts w:ascii="Times New Roman" w:hAnsi="Times New Roman"/>
          <w:sz w:val="28"/>
          <w:szCs w:val="28"/>
          <w:lang w:eastAsia="ru-RU"/>
        </w:rPr>
        <w:t>САВЕЕВСКОГО СЕЛЬСКОГО ПОСЕЛЕНИЯ</w:t>
      </w:r>
    </w:p>
    <w:p w:rsidR="007D0333" w:rsidRPr="00FC21E0" w:rsidRDefault="007D0333" w:rsidP="007D033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21E0">
        <w:rPr>
          <w:rFonts w:ascii="Times New Roman" w:hAnsi="Times New Roman"/>
          <w:sz w:val="28"/>
          <w:szCs w:val="28"/>
          <w:lang w:eastAsia="ru-RU"/>
        </w:rPr>
        <w:t>РОСЛАВЛЬСКОГО РАЙОНА СМОЛЕНСКОЙ ОБЛАСТИ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FC21E0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1E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FC21E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FC21E0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C21E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C21E0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12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1E0">
        <w:rPr>
          <w:rFonts w:ascii="Times New Roman" w:hAnsi="Times New Roman"/>
          <w:sz w:val="28"/>
          <w:szCs w:val="28"/>
          <w:lang w:eastAsia="ru-RU"/>
        </w:rPr>
        <w:t xml:space="preserve">Об утверждении структуры </w:t>
      </w: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C21E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C21E0">
        <w:rPr>
          <w:rFonts w:ascii="Times New Roman" w:hAnsi="Times New Roman"/>
          <w:sz w:val="28"/>
          <w:szCs w:val="28"/>
          <w:lang w:eastAsia="ru-RU"/>
        </w:rPr>
        <w:t>Савеевского</w:t>
      </w:r>
      <w:proofErr w:type="spellEnd"/>
      <w:r w:rsidRPr="00FC21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C21E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C21E0">
        <w:rPr>
          <w:rFonts w:ascii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FC21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C21E0">
        <w:rPr>
          <w:rFonts w:ascii="Times New Roman" w:hAnsi="Times New Roman"/>
          <w:sz w:val="28"/>
          <w:szCs w:val="28"/>
          <w:lang w:eastAsia="ru-RU"/>
        </w:rPr>
        <w:t xml:space="preserve">района Смоленской области 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Руководствуясь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области, </w:t>
      </w:r>
      <w:r w:rsidRPr="00FC21E0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FC21E0">
        <w:rPr>
          <w:rFonts w:ascii="Times New Roman" w:hAnsi="Times New Roman"/>
          <w:sz w:val="28"/>
          <w:szCs w:val="28"/>
          <w:lang w:eastAsia="ru-RU"/>
        </w:rPr>
        <w:t>Савеевского</w:t>
      </w:r>
      <w:proofErr w:type="spellEnd"/>
      <w:r w:rsidRPr="00FC21E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C21E0">
        <w:rPr>
          <w:rFonts w:ascii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FC21E0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C21E0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C21E0">
        <w:rPr>
          <w:rFonts w:ascii="Times New Roman" w:hAnsi="Times New Roman"/>
          <w:sz w:val="28"/>
          <w:szCs w:val="28"/>
          <w:lang w:eastAsia="ru-RU"/>
        </w:rPr>
        <w:t xml:space="preserve">1.Утвердить прилагаемую структуру Администрации </w:t>
      </w:r>
      <w:proofErr w:type="spellStart"/>
      <w:r w:rsidRPr="00FC21E0">
        <w:rPr>
          <w:rFonts w:ascii="Times New Roman" w:hAnsi="Times New Roman"/>
          <w:sz w:val="28"/>
          <w:szCs w:val="28"/>
          <w:lang w:eastAsia="ru-RU"/>
        </w:rPr>
        <w:t>Савеевского</w:t>
      </w:r>
      <w:proofErr w:type="spellEnd"/>
      <w:r w:rsidRPr="00FC21E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C21E0">
        <w:rPr>
          <w:rFonts w:ascii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FC21E0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C21E0">
        <w:rPr>
          <w:rFonts w:ascii="Times New Roman" w:hAnsi="Times New Roman"/>
          <w:sz w:val="28"/>
          <w:szCs w:val="28"/>
          <w:lang w:eastAsia="ru-RU"/>
        </w:rPr>
        <w:t>2. Настоящее решение применяется к правоотношениям, возникшим с 1 января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C21E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0333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C21E0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D0333" w:rsidRPr="00FC21E0" w:rsidRDefault="007D0333" w:rsidP="007D03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C21E0">
        <w:rPr>
          <w:rFonts w:ascii="Times New Roman" w:hAnsi="Times New Roman"/>
          <w:sz w:val="28"/>
          <w:szCs w:val="28"/>
          <w:lang w:eastAsia="ru-RU"/>
        </w:rPr>
        <w:t>Савеевского</w:t>
      </w:r>
      <w:proofErr w:type="spellEnd"/>
      <w:r w:rsidRPr="00FC21E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7D0333" w:rsidRPr="00FC21E0" w:rsidRDefault="007D0333" w:rsidP="007D0333">
      <w:pPr>
        <w:pStyle w:val="a3"/>
        <w:rPr>
          <w:lang w:eastAsia="ru-RU"/>
        </w:rPr>
      </w:pPr>
      <w:proofErr w:type="spellStart"/>
      <w:r w:rsidRPr="00FC21E0">
        <w:rPr>
          <w:rFonts w:ascii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FC21E0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FC21E0">
        <w:rPr>
          <w:lang w:eastAsia="ru-RU"/>
        </w:rPr>
        <w:t xml:space="preserve"> </w:t>
      </w:r>
      <w:r>
        <w:rPr>
          <w:lang w:eastAsia="ru-RU"/>
        </w:rPr>
        <w:t xml:space="preserve">                          </w:t>
      </w:r>
      <w:r w:rsidRPr="00FC21E0">
        <w:rPr>
          <w:rFonts w:ascii="Times New Roman" w:hAnsi="Times New Roman"/>
          <w:sz w:val="28"/>
          <w:szCs w:val="28"/>
          <w:lang w:eastAsia="ru-RU"/>
        </w:rPr>
        <w:t xml:space="preserve">  С.В. Иванов </w:t>
      </w:r>
    </w:p>
    <w:p w:rsidR="007D0333" w:rsidRDefault="007D0333" w:rsidP="007D0333"/>
    <w:p w:rsidR="007D0333" w:rsidRDefault="007D0333" w:rsidP="007D0333"/>
    <w:p w:rsidR="007D0333" w:rsidRDefault="007D0333" w:rsidP="007D0333"/>
    <w:p w:rsidR="007D0333" w:rsidRDefault="007D0333" w:rsidP="007D0333"/>
    <w:p w:rsidR="007D0333" w:rsidRDefault="007D0333" w:rsidP="007D0333"/>
    <w:p w:rsidR="007D0333" w:rsidRDefault="007D0333" w:rsidP="007D0333"/>
    <w:p w:rsidR="007D0333" w:rsidRDefault="007D0333" w:rsidP="007D0333"/>
    <w:p w:rsidR="007D0333" w:rsidRDefault="007D0333" w:rsidP="007D0333"/>
    <w:p w:rsidR="007D0333" w:rsidRDefault="007D0333" w:rsidP="007D0333"/>
    <w:p w:rsidR="007D0333" w:rsidRDefault="007D0333" w:rsidP="007D0333">
      <w:pPr>
        <w:sectPr w:rsidR="007D0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333" w:rsidRDefault="007D0333" w:rsidP="007D0333">
      <w:pPr>
        <w:jc w:val="right"/>
        <w:rPr>
          <w:b/>
        </w:rPr>
      </w:pPr>
      <w:r w:rsidRPr="007A0D8A">
        <w:rPr>
          <w:b/>
        </w:rPr>
        <w:lastRenderedPageBreak/>
        <w:t xml:space="preserve">Приложение к решению </w:t>
      </w:r>
    </w:p>
    <w:p w:rsidR="007D0333" w:rsidRDefault="007D0333" w:rsidP="007D0333">
      <w:pPr>
        <w:jc w:val="right"/>
        <w:rPr>
          <w:b/>
        </w:rPr>
      </w:pPr>
      <w:r w:rsidRPr="007A0D8A">
        <w:rPr>
          <w:b/>
        </w:rPr>
        <w:t xml:space="preserve">Совета депутатов </w:t>
      </w:r>
    </w:p>
    <w:p w:rsidR="007D0333" w:rsidRDefault="007D0333" w:rsidP="007D0333">
      <w:pPr>
        <w:jc w:val="right"/>
        <w:rPr>
          <w:b/>
        </w:rPr>
      </w:pPr>
      <w:proofErr w:type="spellStart"/>
      <w:r>
        <w:rPr>
          <w:b/>
        </w:rPr>
        <w:t>Савеевского</w:t>
      </w:r>
      <w:proofErr w:type="spellEnd"/>
      <w:r w:rsidRPr="007A0D8A">
        <w:rPr>
          <w:b/>
        </w:rPr>
        <w:t xml:space="preserve"> сельского поселения</w:t>
      </w:r>
    </w:p>
    <w:p w:rsidR="007D0333" w:rsidRPr="007A0D8A" w:rsidRDefault="007D0333" w:rsidP="007D0333">
      <w:pPr>
        <w:jc w:val="right"/>
        <w:rPr>
          <w:b/>
        </w:rPr>
      </w:pPr>
      <w:r w:rsidRPr="007A0D8A">
        <w:rPr>
          <w:b/>
        </w:rPr>
        <w:t xml:space="preserve"> </w:t>
      </w:r>
      <w:r w:rsidRPr="007A0D8A">
        <w:rPr>
          <w:b/>
          <w:lang w:val="en-US"/>
        </w:rPr>
        <w:t>I</w:t>
      </w:r>
      <w:r>
        <w:rPr>
          <w:b/>
          <w:lang w:val="en-US"/>
        </w:rPr>
        <w:t>II</w:t>
      </w:r>
      <w:r w:rsidRPr="007A0D8A">
        <w:rPr>
          <w:b/>
        </w:rPr>
        <w:t>созыва №</w:t>
      </w:r>
      <w:r w:rsidRPr="00CB6C1A">
        <w:rPr>
          <w:b/>
        </w:rPr>
        <w:t>12</w:t>
      </w:r>
      <w:r w:rsidRPr="007A0D8A">
        <w:rPr>
          <w:b/>
        </w:rPr>
        <w:t xml:space="preserve"> от </w:t>
      </w:r>
      <w:r w:rsidRPr="00CB6C1A">
        <w:rPr>
          <w:b/>
        </w:rPr>
        <w:t>29</w:t>
      </w:r>
      <w:r>
        <w:rPr>
          <w:b/>
        </w:rPr>
        <w:t xml:space="preserve"> декабря</w:t>
      </w:r>
      <w:r w:rsidRPr="007A0D8A">
        <w:rPr>
          <w:b/>
        </w:rPr>
        <w:t xml:space="preserve"> 201</w:t>
      </w:r>
      <w:r>
        <w:rPr>
          <w:b/>
        </w:rPr>
        <w:t xml:space="preserve">5 </w:t>
      </w:r>
      <w:r w:rsidRPr="007A0D8A">
        <w:rPr>
          <w:b/>
        </w:rPr>
        <w:t>года</w:t>
      </w:r>
    </w:p>
    <w:p w:rsidR="007D0333" w:rsidRDefault="007D0333" w:rsidP="007D0333">
      <w:pPr>
        <w:jc w:val="right"/>
      </w:pPr>
    </w:p>
    <w:p w:rsidR="007D0333" w:rsidRDefault="007D0333" w:rsidP="007D0333">
      <w:pPr>
        <w:jc w:val="center"/>
      </w:pPr>
      <w:r>
        <w:rPr>
          <w:b/>
          <w:noProof/>
        </w:rPr>
        <w:pict>
          <v:group id="_x0000_s1026" editas="canvas" style="position:absolute;left:0;text-align:left;margin-left:0;margin-top:52.2pt;width:10in;height:315pt;z-index:-251656192" coordorigin="4776,3199" coordsize="7200,31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199;width:7200;height:3150" o:preferrelative="f">
              <v:fill o:detectmouseclick="t"/>
              <v:path o:extrusionok="t" o:connecttype="none"/>
              <o:lock v:ext="edit" text="t"/>
            </v:shape>
            <v:rect id="_x0000_s1028" style="position:absolute;left:7656;top:3559;width:1530;height:720" fillcolor="lime">
              <v:textbox>
                <w:txbxContent>
                  <w:p w:rsidR="007D0333" w:rsidRDefault="007D0333" w:rsidP="007D0333">
                    <w:pPr>
                      <w:jc w:val="center"/>
                    </w:pPr>
                    <w:r>
                      <w:t xml:space="preserve">Глава муниципального образования </w:t>
                    </w:r>
                    <w:proofErr w:type="spellStart"/>
                    <w:r>
                      <w:t>Савеевского</w:t>
                    </w:r>
                    <w:proofErr w:type="spellEnd"/>
                    <w:r>
                      <w:t xml:space="preserve"> сельского поселения</w:t>
                    </w:r>
                  </w:p>
                </w:txbxContent>
              </v:textbox>
            </v:rect>
            <v:line id="_x0000_s1029" style="position:absolute" from="5766,4549" to="5767,4819"/>
            <v:line id="_x0000_s1030" style="position:absolute" from="5766,4549" to="11166,4550"/>
            <v:line id="_x0000_s1031" style="position:absolute" from="7476,4549" to="7477,4819"/>
            <v:line id="_x0000_s1032" style="position:absolute" from="9366,4549" to="9367,4819"/>
            <v:line id="_x0000_s1033" style="position:absolute" from="10176,4549" to="10177,5539"/>
            <v:line id="_x0000_s1034" style="position:absolute" from="11166,4549" to="11167,4819"/>
            <v:line id="_x0000_s1035" style="position:absolute" from="8466,4279" to="8467,4549"/>
            <v:line id="_x0000_s1036" style="position:absolute" from="6576,4549" to="6577,5629"/>
            <v:rect id="_x0000_s1037" style="position:absolute;left:10806;top:4819;width:720;height:720" fillcolor="#cff">
              <v:textbox>
                <w:txbxContent>
                  <w:p w:rsidR="007D0333" w:rsidRDefault="007D0333" w:rsidP="007D0333"/>
                  <w:p w:rsidR="007D0333" w:rsidRDefault="007D0333" w:rsidP="007D0333">
                    <w:pPr>
                      <w:jc w:val="center"/>
                    </w:pPr>
                    <w:r>
                      <w:t>Инспектор</w:t>
                    </w:r>
                  </w:p>
                </w:txbxContent>
              </v:textbox>
            </v:rect>
            <v:rect id="_x0000_s1038" style="position:absolute;left:9816;top:5539;width:720;height:720" fillcolor="#cff">
              <v:textbox>
                <w:txbxContent>
                  <w:p w:rsidR="007D0333" w:rsidRDefault="007D0333" w:rsidP="007D0333"/>
                  <w:p w:rsidR="007D0333" w:rsidRDefault="007D0333" w:rsidP="007D0333">
                    <w:pPr>
                      <w:jc w:val="center"/>
                    </w:pPr>
                    <w:r>
                      <w:t>Сторож</w:t>
                    </w:r>
                  </w:p>
                </w:txbxContent>
              </v:textbox>
            </v:rect>
            <v:rect id="_x0000_s1039" style="position:absolute;left:9006;top:4819;width:720;height:720" fillcolor="#cff">
              <v:textbox>
                <w:txbxContent>
                  <w:p w:rsidR="007D0333" w:rsidRDefault="007D0333" w:rsidP="007D0333"/>
                  <w:p w:rsidR="007D0333" w:rsidRDefault="007D0333" w:rsidP="007D0333">
                    <w:pPr>
                      <w:jc w:val="center"/>
                    </w:pPr>
                    <w:r>
                      <w:t>Бухгалтер</w:t>
                    </w:r>
                  </w:p>
                </w:txbxContent>
              </v:textbox>
            </v:rect>
            <v:rect id="_x0000_s1040" style="position:absolute;left:7116;top:4819;width:720;height:720" fillcolor="#cff">
              <v:textbox>
                <w:txbxContent>
                  <w:p w:rsidR="007D0333" w:rsidRDefault="007D0333" w:rsidP="007D0333"/>
                  <w:p w:rsidR="007D0333" w:rsidRDefault="007D0333" w:rsidP="007D0333">
                    <w:pPr>
                      <w:jc w:val="center"/>
                    </w:pPr>
                    <w:r>
                      <w:t>Водитель</w:t>
                    </w:r>
                  </w:p>
                </w:txbxContent>
              </v:textbox>
            </v:rect>
            <v:rect id="_x0000_s1041" style="position:absolute;left:6216;top:5629;width:720;height:720" fillcolor="#cff">
              <v:textbox>
                <w:txbxContent>
                  <w:p w:rsidR="007D0333" w:rsidRDefault="007D0333" w:rsidP="007D0333"/>
                  <w:p w:rsidR="007D0333" w:rsidRDefault="007D0333" w:rsidP="007D0333">
                    <w:pPr>
                      <w:jc w:val="center"/>
                    </w:pPr>
                    <w:r>
                      <w:t>Уборщица</w:t>
                    </w:r>
                  </w:p>
                </w:txbxContent>
              </v:textbox>
            </v:rect>
            <v:rect id="_x0000_s1042" style="position:absolute;left:5406;top:4819;width:720;height:720" fillcolor="#cff">
              <v:textbox>
                <w:txbxContent>
                  <w:p w:rsidR="007D0333" w:rsidRDefault="007D0333" w:rsidP="007D0333"/>
                  <w:p w:rsidR="007D0333" w:rsidRDefault="007D0333" w:rsidP="007D0333">
                    <w:pPr>
                      <w:jc w:val="center"/>
                    </w:pPr>
                    <w:r>
                      <w:t>Старший</w:t>
                    </w:r>
                  </w:p>
                  <w:p w:rsidR="007D0333" w:rsidRDefault="007D0333" w:rsidP="007D0333">
                    <w:r>
                      <w:t xml:space="preserve">менеджер </w:t>
                    </w:r>
                  </w:p>
                </w:txbxContent>
              </v:textbox>
            </v:rect>
          </v:group>
        </w:pict>
      </w:r>
      <w:r w:rsidRPr="007A0D8A">
        <w:rPr>
          <w:b/>
        </w:rPr>
        <w:t>Структура Админист</w:t>
      </w:r>
      <w:r>
        <w:rPr>
          <w:b/>
        </w:rPr>
        <w:t xml:space="preserve">рации  </w:t>
      </w:r>
      <w:proofErr w:type="spellStart"/>
      <w:r>
        <w:rPr>
          <w:b/>
        </w:rPr>
        <w:t>Савеевского</w:t>
      </w:r>
      <w:proofErr w:type="spellEnd"/>
      <w:r w:rsidRPr="007A0D8A">
        <w:rPr>
          <w:b/>
        </w:rPr>
        <w:t xml:space="preserve"> сельского поселения </w:t>
      </w:r>
      <w:proofErr w:type="spellStart"/>
      <w:r>
        <w:rPr>
          <w:b/>
        </w:rPr>
        <w:t>Рославльского</w:t>
      </w:r>
      <w:proofErr w:type="spellEnd"/>
      <w:r>
        <w:rPr>
          <w:b/>
        </w:rPr>
        <w:t xml:space="preserve"> района Смоленской </w:t>
      </w:r>
      <w:r w:rsidRPr="007A0D8A">
        <w:rPr>
          <w:b/>
        </w:rPr>
        <w:t>области</w:t>
      </w:r>
    </w:p>
    <w:p w:rsidR="00F4500C" w:rsidRDefault="00F4500C"/>
    <w:sectPr w:rsidR="00F4500C" w:rsidSect="00F06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33"/>
    <w:rsid w:val="000E232B"/>
    <w:rsid w:val="00414A37"/>
    <w:rsid w:val="007859D0"/>
    <w:rsid w:val="007D0333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3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0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2017-01-16T07:41:00Z</dcterms:created>
  <dcterms:modified xsi:type="dcterms:W3CDTF">2017-01-16T07:41:00Z</dcterms:modified>
</cp:coreProperties>
</file>