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99" w:rsidRDefault="002C6D99" w:rsidP="002C6D99">
      <w:pPr>
        <w:pStyle w:val="Default"/>
      </w:pPr>
    </w:p>
    <w:p w:rsidR="002C6D99" w:rsidRDefault="002C6D99" w:rsidP="00116E9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Сведения о полномочиях органа местного самоуправления, задачах и функциях структурных подразделений, а также перечень законов и иных нормативно правовых актов, определяющих эти полномочия.</w:t>
      </w:r>
    </w:p>
    <w:p w:rsidR="00116E95" w:rsidRDefault="00116E95" w:rsidP="00116E95">
      <w:pPr>
        <w:pStyle w:val="Default"/>
        <w:jc w:val="center"/>
        <w:rPr>
          <w:sz w:val="32"/>
          <w:szCs w:val="32"/>
        </w:rPr>
      </w:pPr>
      <w:bookmarkStart w:id="0" w:name="_GoBack"/>
      <w:bookmarkEnd w:id="0"/>
    </w:p>
    <w:p w:rsidR="0053401E" w:rsidRPr="009F1262" w:rsidRDefault="002C6D99" w:rsidP="002C6D99">
      <w:pPr>
        <w:rPr>
          <w:rFonts w:ascii="Times New Roman" w:hAnsi="Times New Roman" w:cs="Times New Roman"/>
        </w:rPr>
      </w:pPr>
      <w:r w:rsidRPr="009F1262">
        <w:rPr>
          <w:rFonts w:ascii="Times New Roman" w:hAnsi="Times New Roman" w:cs="Times New Roman"/>
          <w:sz w:val="28"/>
          <w:szCs w:val="28"/>
        </w:rPr>
        <w:t xml:space="preserve">Полномочия органа местного самоуправления </w:t>
      </w:r>
      <w:r w:rsidR="007C1A96">
        <w:rPr>
          <w:rFonts w:ascii="Times New Roman" w:hAnsi="Times New Roman" w:cs="Times New Roman"/>
          <w:sz w:val="28"/>
          <w:szCs w:val="28"/>
        </w:rPr>
        <w:t>Савее</w:t>
      </w:r>
      <w:r w:rsidRPr="009F1262">
        <w:rPr>
          <w:rFonts w:ascii="Times New Roman" w:hAnsi="Times New Roman" w:cs="Times New Roman"/>
          <w:sz w:val="28"/>
          <w:szCs w:val="28"/>
        </w:rPr>
        <w:t xml:space="preserve">вского сельского поселения Рославльского района Смоленской области закреплены статьями 21,25, 27 Устава </w:t>
      </w:r>
      <w:r w:rsidR="009F1262" w:rsidRPr="009F1262">
        <w:rPr>
          <w:rFonts w:ascii="Times New Roman" w:hAnsi="Times New Roman" w:cs="Times New Roman"/>
          <w:sz w:val="28"/>
          <w:szCs w:val="28"/>
        </w:rPr>
        <w:t>Савее</w:t>
      </w:r>
      <w:r w:rsidRPr="009F1262">
        <w:rPr>
          <w:rFonts w:ascii="Times New Roman" w:hAnsi="Times New Roman" w:cs="Times New Roman"/>
          <w:sz w:val="28"/>
          <w:szCs w:val="28"/>
        </w:rPr>
        <w:t>вского сельского поселения Рославльского района Смоленской области.</w:t>
      </w:r>
    </w:p>
    <w:sectPr w:rsidR="0053401E" w:rsidRPr="009F1262" w:rsidSect="0053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C6D99"/>
    <w:rsid w:val="00116E95"/>
    <w:rsid w:val="002A54DE"/>
    <w:rsid w:val="002C6D99"/>
    <w:rsid w:val="00452605"/>
    <w:rsid w:val="0053401E"/>
    <w:rsid w:val="005823AF"/>
    <w:rsid w:val="006168CB"/>
    <w:rsid w:val="007C1895"/>
    <w:rsid w:val="007C1A96"/>
    <w:rsid w:val="009E247D"/>
    <w:rsid w:val="009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3D6B0-FD92-4B7C-A8FF-01BD7C86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Kagan_Roman</cp:lastModifiedBy>
  <cp:revision>6</cp:revision>
  <dcterms:created xsi:type="dcterms:W3CDTF">2014-02-20T10:55:00Z</dcterms:created>
  <dcterms:modified xsi:type="dcterms:W3CDTF">2014-02-24T05:32:00Z</dcterms:modified>
</cp:coreProperties>
</file>